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B4B02" w14:textId="77777777" w:rsidR="003A6EB5" w:rsidRDefault="00164A76">
      <w:pPr>
        <w:spacing w:after="20" w:line="259" w:lineRule="auto"/>
        <w:jc w:val="center"/>
      </w:pPr>
      <w:r>
        <w:rPr>
          <w:b/>
          <w:color w:val="1F4E79"/>
          <w:sz w:val="36"/>
        </w:rPr>
        <w:t>CONFORMITEITSVERKLARING</w:t>
      </w:r>
    </w:p>
    <w:p w14:paraId="45398230" w14:textId="3434F370" w:rsidR="003A6EB5" w:rsidRDefault="003A6EB5">
      <w:pPr>
        <w:spacing w:line="259" w:lineRule="auto"/>
        <w:jc w:val="center"/>
      </w:pPr>
    </w:p>
    <w:tbl>
      <w:tblPr>
        <w:tblW w:w="0" w:type="auto"/>
        <w:jc w:val="center"/>
        <w:tblLayout w:type="fixed"/>
        <w:tblLook w:val="04A0" w:firstRow="1" w:lastRow="0" w:firstColumn="1" w:lastColumn="0" w:noHBand="0" w:noVBand="1"/>
      </w:tblPr>
      <w:tblGrid>
        <w:gridCol w:w="10086"/>
      </w:tblGrid>
      <w:tr w:rsidR="003A6EB5" w:rsidRPr="00225444" w14:paraId="39253AD4" w14:textId="77777777">
        <w:trPr>
          <w:jc w:val="center"/>
        </w:trPr>
        <w:tc>
          <w:tcPr>
            <w:tcW w:w="10086" w:type="dxa"/>
            <w:tcBorders>
              <w:top w:val="single" w:sz="8" w:space="0" w:color="A9C4DA"/>
              <w:left w:val="single" w:sz="8" w:space="0" w:color="A9C4DA"/>
              <w:bottom w:val="single" w:sz="8" w:space="0" w:color="A9C4DA"/>
              <w:right w:val="single" w:sz="8" w:space="0" w:color="A9C4DA"/>
            </w:tcBorders>
            <w:shd w:val="clear" w:color="auto" w:fill="EAF2F8"/>
            <w:tcMar>
              <w:top w:w="120" w:type="dxa"/>
              <w:left w:w="140" w:type="dxa"/>
              <w:bottom w:w="120" w:type="dxa"/>
              <w:right w:w="140" w:type="dxa"/>
            </w:tcMar>
          </w:tcPr>
          <w:p w14:paraId="463E5641" w14:textId="77777777" w:rsidR="003A6EB5" w:rsidRDefault="00164A76">
            <w:pPr>
              <w:spacing w:after="0" w:line="252" w:lineRule="auto"/>
              <w:rPr>
                <w:color w:val="2A374A"/>
                <w:sz w:val="19"/>
                <w:lang w:val="nl-NL"/>
              </w:rPr>
            </w:pPr>
            <w:r w:rsidRPr="00225444">
              <w:rPr>
                <w:b/>
                <w:color w:val="1F4E79"/>
                <w:sz w:val="19"/>
                <w:lang w:val="nl-NL"/>
              </w:rPr>
              <w:t xml:space="preserve">Gebruik: </w:t>
            </w:r>
            <w:r w:rsidRPr="00225444">
              <w:rPr>
                <w:color w:val="2A374A"/>
                <w:sz w:val="19"/>
                <w:lang w:val="nl-NL"/>
              </w:rPr>
              <w:t>vul voor ieder aspect en voor ieder aangeboden armatuur waarvoor een conformiteitsverklaring wordt verlangd een afzonderlijke verklaring in.</w:t>
            </w:r>
          </w:p>
          <w:p w14:paraId="4A444C05" w14:textId="0DF19D89" w:rsidR="00751A17" w:rsidRPr="00225444" w:rsidRDefault="00751A17">
            <w:pPr>
              <w:spacing w:after="0" w:line="252" w:lineRule="auto"/>
              <w:rPr>
                <w:lang w:val="nl-NL"/>
              </w:rPr>
            </w:pPr>
            <w:r>
              <w:rPr>
                <w:color w:val="2A374A"/>
                <w:sz w:val="19"/>
                <w:lang w:val="nl-NL"/>
              </w:rPr>
              <w:t xml:space="preserve">Voor </w:t>
            </w:r>
            <w:r w:rsidR="00CD0FAE">
              <w:rPr>
                <w:color w:val="2A374A"/>
                <w:sz w:val="19"/>
                <w:lang w:val="nl-NL"/>
              </w:rPr>
              <w:t xml:space="preserve">de aan te houden </w:t>
            </w:r>
            <w:r>
              <w:rPr>
                <w:color w:val="2A374A"/>
                <w:sz w:val="19"/>
                <w:lang w:val="nl-NL"/>
              </w:rPr>
              <w:t>bestandsnaam</w:t>
            </w:r>
            <w:r w:rsidR="00CD0FAE">
              <w:rPr>
                <w:color w:val="2A374A"/>
                <w:sz w:val="19"/>
                <w:lang w:val="nl-NL"/>
              </w:rPr>
              <w:t>,</w:t>
            </w:r>
            <w:r>
              <w:rPr>
                <w:color w:val="2A374A"/>
                <w:sz w:val="19"/>
                <w:lang w:val="nl-NL"/>
              </w:rPr>
              <w:t xml:space="preserve"> zie paragraaf </w:t>
            </w:r>
            <w:r w:rsidR="00CD0FAE">
              <w:rPr>
                <w:color w:val="2A374A"/>
                <w:sz w:val="19"/>
                <w:lang w:val="nl-NL"/>
              </w:rPr>
              <w:t>2.4 van de Leidraad.</w:t>
            </w:r>
          </w:p>
        </w:tc>
      </w:tr>
    </w:tbl>
    <w:p w14:paraId="644E96C7" w14:textId="77777777" w:rsidR="003A6EB5" w:rsidRPr="00225444" w:rsidRDefault="003A6EB5">
      <w:pPr>
        <w:spacing w:after="20"/>
        <w:rPr>
          <w:lang w:val="nl-NL"/>
        </w:rPr>
      </w:pPr>
    </w:p>
    <w:p w14:paraId="35FB403D" w14:textId="77777777" w:rsidR="003A6EB5" w:rsidRDefault="00164A76">
      <w:pPr>
        <w:spacing w:before="160" w:after="80" w:line="259" w:lineRule="auto"/>
      </w:pPr>
      <w:r>
        <w:rPr>
          <w:b/>
          <w:color w:val="1F4E79"/>
          <w:sz w:val="25"/>
        </w:rPr>
        <w:t>1. Identificatie</w:t>
      </w:r>
    </w:p>
    <w:tbl>
      <w:tblPr>
        <w:tblW w:w="0" w:type="auto"/>
        <w:jc w:val="center"/>
        <w:tblLayout w:type="fixed"/>
        <w:tblLook w:val="04A0" w:firstRow="1" w:lastRow="0" w:firstColumn="1" w:lastColumn="0" w:noHBand="0" w:noVBand="1"/>
      </w:tblPr>
      <w:tblGrid>
        <w:gridCol w:w="5043"/>
        <w:gridCol w:w="5043"/>
      </w:tblGrid>
      <w:tr w:rsidR="003A6EB5" w14:paraId="3BF60A15"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02DC25E0" w14:textId="77777777" w:rsidR="003A6EB5" w:rsidRDefault="00164A76">
            <w:pPr>
              <w:spacing w:after="0" w:line="259" w:lineRule="auto"/>
            </w:pPr>
            <w:r>
              <w:rPr>
                <w:b/>
                <w:color w:val="2A374A"/>
                <w:sz w:val="19"/>
              </w:rPr>
              <w:t>Aanbesteding</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52A5C150" w14:textId="77777777" w:rsidR="003A6EB5" w:rsidRDefault="00164A76">
            <w:pPr>
              <w:spacing w:after="0" w:line="259" w:lineRule="auto"/>
            </w:pPr>
            <w:r>
              <w:rPr>
                <w:i/>
                <w:color w:val="6E7680"/>
                <w:sz w:val="19"/>
              </w:rPr>
              <w:t>[naam aanbesteding]</w:t>
            </w:r>
          </w:p>
        </w:tc>
      </w:tr>
      <w:tr w:rsidR="003A6EB5" w14:paraId="129A2F91"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68EDA74F" w14:textId="77777777" w:rsidR="003A6EB5" w:rsidRDefault="00164A76">
            <w:pPr>
              <w:spacing w:after="0" w:line="259" w:lineRule="auto"/>
            </w:pPr>
            <w:r>
              <w:rPr>
                <w:b/>
                <w:color w:val="2A374A"/>
                <w:sz w:val="19"/>
              </w:rPr>
              <w:t>Inschrijver</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0038802F" w14:textId="77777777" w:rsidR="003A6EB5" w:rsidRDefault="00164A76">
            <w:pPr>
              <w:spacing w:after="0" w:line="259" w:lineRule="auto"/>
            </w:pPr>
            <w:r>
              <w:rPr>
                <w:i/>
                <w:color w:val="6E7680"/>
                <w:sz w:val="19"/>
              </w:rPr>
              <w:t>[naam inschrijver]</w:t>
            </w:r>
          </w:p>
        </w:tc>
      </w:tr>
      <w:tr w:rsidR="003A6EB5" w14:paraId="4CCE2305"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401F92C3" w14:textId="77777777" w:rsidR="003A6EB5" w:rsidRDefault="00164A76">
            <w:pPr>
              <w:spacing w:after="0" w:line="259" w:lineRule="auto"/>
            </w:pPr>
            <w:r>
              <w:rPr>
                <w:b/>
                <w:color w:val="2A374A"/>
                <w:sz w:val="19"/>
              </w:rPr>
              <w:t>Fabrikant</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164E16D2" w14:textId="77777777" w:rsidR="003A6EB5" w:rsidRDefault="00164A76">
            <w:pPr>
              <w:spacing w:after="0" w:line="259" w:lineRule="auto"/>
            </w:pPr>
            <w:r>
              <w:rPr>
                <w:i/>
                <w:color w:val="6E7680"/>
                <w:sz w:val="19"/>
              </w:rPr>
              <w:t>[naam fabrikant]</w:t>
            </w:r>
          </w:p>
        </w:tc>
      </w:tr>
      <w:tr w:rsidR="003A6EB5" w:rsidRPr="00225444" w14:paraId="5A8CFA2E"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1B226184" w14:textId="77777777" w:rsidR="003A6EB5" w:rsidRDefault="00164A76">
            <w:pPr>
              <w:spacing w:after="0" w:line="259" w:lineRule="auto"/>
            </w:pPr>
            <w:r>
              <w:rPr>
                <w:b/>
                <w:color w:val="2A374A"/>
                <w:sz w:val="19"/>
              </w:rPr>
              <w:t>Armatuurcategorie</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1103D19C" w14:textId="77777777" w:rsidR="003A6EB5" w:rsidRPr="00225444" w:rsidRDefault="00164A76">
            <w:pPr>
              <w:spacing w:after="0" w:line="259" w:lineRule="auto"/>
              <w:rPr>
                <w:lang w:val="nl-NL"/>
              </w:rPr>
            </w:pPr>
            <w:r w:rsidRPr="00225444">
              <w:rPr>
                <w:i/>
                <w:color w:val="6E7680"/>
                <w:sz w:val="19"/>
                <w:lang w:val="nl-NL"/>
              </w:rPr>
              <w:t>[bijv. K1 / K2 / PTA / PTB]</w:t>
            </w:r>
          </w:p>
        </w:tc>
      </w:tr>
      <w:tr w:rsidR="003A6EB5" w14:paraId="4B6CCE7C"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6D668C80" w14:textId="77777777" w:rsidR="003A6EB5" w:rsidRDefault="00164A76">
            <w:pPr>
              <w:spacing w:after="0" w:line="259" w:lineRule="auto"/>
            </w:pPr>
            <w:r>
              <w:rPr>
                <w:b/>
                <w:color w:val="2A374A"/>
                <w:sz w:val="19"/>
              </w:rPr>
              <w:t>Merk</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122909E2" w14:textId="77777777" w:rsidR="003A6EB5" w:rsidRDefault="00164A76">
            <w:pPr>
              <w:spacing w:after="0" w:line="259" w:lineRule="auto"/>
            </w:pPr>
            <w:r>
              <w:rPr>
                <w:i/>
                <w:color w:val="6E7680"/>
                <w:sz w:val="19"/>
              </w:rPr>
              <w:t>[merk]</w:t>
            </w:r>
          </w:p>
        </w:tc>
      </w:tr>
      <w:tr w:rsidR="003A6EB5" w14:paraId="3EBB3698"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283A4B68" w14:textId="77777777" w:rsidR="003A6EB5" w:rsidRDefault="00164A76">
            <w:pPr>
              <w:spacing w:after="0" w:line="259" w:lineRule="auto"/>
            </w:pPr>
            <w:r>
              <w:rPr>
                <w:b/>
                <w:color w:val="2A374A"/>
                <w:sz w:val="19"/>
              </w:rPr>
              <w:t>Type / volledige typeaanduiding</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5F6B9EE2" w14:textId="77777777" w:rsidR="003A6EB5" w:rsidRDefault="00164A76">
            <w:pPr>
              <w:spacing w:after="0" w:line="259" w:lineRule="auto"/>
            </w:pPr>
            <w:r>
              <w:rPr>
                <w:i/>
                <w:color w:val="6E7680"/>
                <w:sz w:val="19"/>
              </w:rPr>
              <w:t>[type]</w:t>
            </w:r>
          </w:p>
        </w:tc>
      </w:tr>
      <w:tr w:rsidR="003A6EB5" w14:paraId="75EF2C04"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2F2A2DAD" w14:textId="77777777" w:rsidR="003A6EB5" w:rsidRDefault="00164A76">
            <w:pPr>
              <w:spacing w:after="0" w:line="259" w:lineRule="auto"/>
            </w:pPr>
            <w:r>
              <w:rPr>
                <w:b/>
                <w:color w:val="2A374A"/>
                <w:sz w:val="19"/>
              </w:rPr>
              <w:t>Productfamilie (indien van toepassing)</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00271221" w14:textId="77777777" w:rsidR="003A6EB5" w:rsidRDefault="00164A76">
            <w:pPr>
              <w:spacing w:after="0" w:line="259" w:lineRule="auto"/>
            </w:pPr>
            <w:r>
              <w:rPr>
                <w:i/>
                <w:color w:val="6E7680"/>
                <w:sz w:val="19"/>
              </w:rPr>
              <w:t>[productfamilie of n.v.t.]</w:t>
            </w:r>
          </w:p>
        </w:tc>
      </w:tr>
      <w:tr w:rsidR="003A6EB5" w:rsidRPr="00225444" w14:paraId="1E749ED8"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73787FDA" w14:textId="77777777" w:rsidR="003A6EB5" w:rsidRDefault="00164A76">
            <w:pPr>
              <w:spacing w:after="0" w:line="259" w:lineRule="auto"/>
            </w:pPr>
            <w:r>
              <w:rPr>
                <w:b/>
                <w:color w:val="2A374A"/>
                <w:sz w:val="19"/>
              </w:rPr>
              <w:t>Aangeboden configuratie (indien relevant)</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70CDB3B8" w14:textId="77777777" w:rsidR="003A6EB5" w:rsidRPr="00225444" w:rsidRDefault="00164A76">
            <w:pPr>
              <w:spacing w:after="0" w:line="259" w:lineRule="auto"/>
              <w:rPr>
                <w:lang w:val="nl-NL"/>
              </w:rPr>
            </w:pPr>
            <w:r w:rsidRPr="00225444">
              <w:rPr>
                <w:i/>
                <w:color w:val="6E7680"/>
                <w:sz w:val="19"/>
                <w:lang w:val="nl-NL"/>
              </w:rPr>
              <w:t>[uitvoering / LED-configuratie / driver / vermogen]</w:t>
            </w:r>
          </w:p>
        </w:tc>
      </w:tr>
    </w:tbl>
    <w:p w14:paraId="7AFE87D3" w14:textId="77777777" w:rsidR="003A6EB5" w:rsidRDefault="00164A76">
      <w:pPr>
        <w:spacing w:before="160" w:after="80" w:line="259" w:lineRule="auto"/>
      </w:pPr>
      <w:r>
        <w:rPr>
          <w:b/>
          <w:color w:val="1F4E79"/>
          <w:sz w:val="25"/>
        </w:rPr>
        <w:t>2. Aspect en PvE-referentie</w:t>
      </w:r>
    </w:p>
    <w:tbl>
      <w:tblPr>
        <w:tblW w:w="0" w:type="auto"/>
        <w:jc w:val="center"/>
        <w:tblLayout w:type="fixed"/>
        <w:tblLook w:val="04A0" w:firstRow="1" w:lastRow="0" w:firstColumn="1" w:lastColumn="0" w:noHBand="0" w:noVBand="1"/>
      </w:tblPr>
      <w:tblGrid>
        <w:gridCol w:w="5043"/>
        <w:gridCol w:w="5043"/>
      </w:tblGrid>
      <w:tr w:rsidR="003A6EB5" w:rsidRPr="00225444" w14:paraId="7A88CE0D"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11ADB52C" w14:textId="77777777" w:rsidR="003A6EB5" w:rsidRPr="00225444" w:rsidRDefault="00164A76">
            <w:pPr>
              <w:spacing w:after="0" w:line="259" w:lineRule="auto"/>
              <w:rPr>
                <w:lang w:val="nl-NL"/>
              </w:rPr>
            </w:pPr>
            <w:r w:rsidRPr="00225444">
              <w:rPr>
                <w:b/>
                <w:color w:val="2A374A"/>
                <w:sz w:val="19"/>
                <w:lang w:val="nl-NL"/>
              </w:rPr>
              <w:t>Aspect waarop deze verklaring betrekking heeft</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500C14DA" w14:textId="77777777" w:rsidR="003A6EB5" w:rsidRPr="00225444" w:rsidRDefault="00164A76">
            <w:pPr>
              <w:spacing w:after="0" w:line="259" w:lineRule="auto"/>
              <w:rPr>
                <w:lang w:val="nl-NL"/>
              </w:rPr>
            </w:pPr>
            <w:r w:rsidRPr="00225444">
              <w:rPr>
                <w:i/>
                <w:color w:val="6E7680"/>
                <w:sz w:val="19"/>
                <w:lang w:val="nl-NL"/>
              </w:rPr>
              <w:t>[bijv. UV-bestendigheid / EMC / corrosiebestendigheid / materiaaleigenschappen]</w:t>
            </w:r>
          </w:p>
        </w:tc>
      </w:tr>
      <w:tr w:rsidR="003A6EB5" w14:paraId="134F0E4F"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6D55C746" w14:textId="77777777" w:rsidR="003A6EB5" w:rsidRDefault="00164A76">
            <w:pPr>
              <w:spacing w:after="0" w:line="259" w:lineRule="auto"/>
            </w:pPr>
            <w:r>
              <w:rPr>
                <w:b/>
                <w:color w:val="2A374A"/>
                <w:sz w:val="19"/>
              </w:rPr>
              <w:t>Referentie eis PvE</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0ECAC0B1" w14:textId="77777777" w:rsidR="003A6EB5" w:rsidRDefault="00164A76">
            <w:pPr>
              <w:spacing w:after="0" w:line="259" w:lineRule="auto"/>
            </w:pPr>
            <w:r>
              <w:rPr>
                <w:i/>
                <w:color w:val="6E7680"/>
                <w:sz w:val="19"/>
              </w:rPr>
              <w:t>[hoofdstuk / paragraaf / eisnummer]</w:t>
            </w:r>
          </w:p>
        </w:tc>
      </w:tr>
      <w:tr w:rsidR="003A6EB5" w:rsidRPr="00225444" w14:paraId="248E6C0C"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5AE4B587" w14:textId="77777777" w:rsidR="003A6EB5" w:rsidRDefault="00164A76">
            <w:pPr>
              <w:spacing w:after="0" w:line="259" w:lineRule="auto"/>
            </w:pPr>
            <w:r>
              <w:rPr>
                <w:b/>
                <w:color w:val="2A374A"/>
                <w:sz w:val="19"/>
              </w:rPr>
              <w:t>Omschrijving van de eis</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1314EB2A" w14:textId="77777777" w:rsidR="003A6EB5" w:rsidRPr="00225444" w:rsidRDefault="00164A76">
            <w:pPr>
              <w:spacing w:after="0" w:line="259" w:lineRule="auto"/>
              <w:rPr>
                <w:lang w:val="nl-NL"/>
              </w:rPr>
            </w:pPr>
            <w:r w:rsidRPr="00225444">
              <w:rPr>
                <w:i/>
                <w:color w:val="6E7680"/>
                <w:sz w:val="19"/>
                <w:lang w:val="nl-NL"/>
              </w:rPr>
              <w:t>[korte omschrijving van de betreffende eis]</w:t>
            </w:r>
          </w:p>
        </w:tc>
      </w:tr>
    </w:tbl>
    <w:p w14:paraId="06D3CE45" w14:textId="77777777" w:rsidR="003A6EB5" w:rsidRPr="00225444" w:rsidRDefault="00164A76">
      <w:pPr>
        <w:spacing w:before="160" w:after="80" w:line="259" w:lineRule="auto"/>
        <w:rPr>
          <w:lang w:val="nl-NL"/>
        </w:rPr>
      </w:pPr>
      <w:r w:rsidRPr="00225444">
        <w:rPr>
          <w:b/>
          <w:color w:val="1F4E79"/>
          <w:sz w:val="25"/>
          <w:lang w:val="nl-NL"/>
        </w:rPr>
        <w:t>3. Verklaring</w:t>
      </w:r>
    </w:p>
    <w:p w14:paraId="069CF29B" w14:textId="77777777" w:rsidR="003A6EB5" w:rsidRPr="00225444" w:rsidRDefault="00164A76">
      <w:pPr>
        <w:spacing w:after="100" w:line="269" w:lineRule="auto"/>
        <w:rPr>
          <w:lang w:val="nl-NL"/>
        </w:rPr>
      </w:pPr>
      <w:r w:rsidRPr="00225444">
        <w:rPr>
          <w:sz w:val="20"/>
          <w:lang w:val="nl-NL"/>
        </w:rPr>
        <w:t xml:space="preserve">Ondergetekende verklaart </w:t>
      </w:r>
      <w:r w:rsidRPr="00697193">
        <w:rPr>
          <w:sz w:val="20"/>
          <w:lang w:val="nl-NL"/>
        </w:rPr>
        <w:t xml:space="preserve">namens </w:t>
      </w:r>
      <w:r w:rsidRPr="00697193">
        <w:rPr>
          <w:sz w:val="20"/>
          <w:lang w:val="nl-NL"/>
        </w:rPr>
        <w:t>[</w:t>
      </w:r>
      <w:r w:rsidRPr="00697193">
        <w:rPr>
          <w:i/>
          <w:iCs/>
          <w:sz w:val="20"/>
          <w:lang w:val="nl-NL"/>
        </w:rPr>
        <w:t>naam fabrikant/organisatie</w:t>
      </w:r>
      <w:r w:rsidRPr="00697193">
        <w:rPr>
          <w:sz w:val="20"/>
          <w:lang w:val="nl-NL"/>
        </w:rPr>
        <w:t>]</w:t>
      </w:r>
      <w:r w:rsidRPr="00225444">
        <w:rPr>
          <w:sz w:val="20"/>
          <w:lang w:val="nl-NL"/>
        </w:rPr>
        <w:t xml:space="preserve"> dat het hierboven genoemde armatuur, in de daadwerkelijk binnen deze aanbesteding aangeboden uitvoering en configuratie, voldoet aan de in het Programma van Eisen gestelde eisen ten aanzien van het hierboven genoemde aspect.</w:t>
      </w:r>
    </w:p>
    <w:p w14:paraId="4E13C700" w14:textId="77777777" w:rsidR="003A6EB5" w:rsidRPr="00225444" w:rsidRDefault="00164A76">
      <w:pPr>
        <w:spacing w:after="100" w:line="269" w:lineRule="auto"/>
        <w:rPr>
          <w:lang w:val="nl-NL"/>
        </w:rPr>
      </w:pPr>
      <w:r w:rsidRPr="00225444">
        <w:rPr>
          <w:sz w:val="20"/>
          <w:lang w:val="nl-NL"/>
        </w:rPr>
        <w:t>Deze verklaring heeft uitsluitend betrekking op het hierboven genoemde aangeboden armatuur en, voor zover relevant, de hierboven genoemde configuratie.</w:t>
      </w:r>
    </w:p>
    <w:p w14:paraId="67C628A9" w14:textId="77777777" w:rsidR="003A6EB5" w:rsidRPr="00225444" w:rsidRDefault="00164A76">
      <w:pPr>
        <w:spacing w:after="140" w:line="269" w:lineRule="auto"/>
        <w:rPr>
          <w:lang w:val="nl-NL"/>
        </w:rPr>
      </w:pPr>
      <w:r w:rsidRPr="00225444">
        <w:rPr>
          <w:sz w:val="20"/>
          <w:lang w:val="nl-NL"/>
        </w:rPr>
        <w:t>Indien ter onderbouwing wordt verwezen naar een productfamilie, verklaart ondergetekende dat het daadwerkelijk aangeboden type en de aangeboden configuratie onderdeel uitmaken van deze productfamilie.</w:t>
      </w:r>
    </w:p>
    <w:p w14:paraId="3812B72F" w14:textId="77777777" w:rsidR="003A6EB5" w:rsidRPr="00225444" w:rsidRDefault="00164A76">
      <w:pPr>
        <w:spacing w:before="160" w:after="80" w:line="259" w:lineRule="auto"/>
        <w:rPr>
          <w:lang w:val="nl-NL"/>
        </w:rPr>
      </w:pPr>
      <w:r w:rsidRPr="00225444">
        <w:rPr>
          <w:b/>
          <w:color w:val="1F4E79"/>
          <w:sz w:val="25"/>
          <w:lang w:val="nl-NL"/>
        </w:rPr>
        <w:t>4. Onderbouwing</w:t>
      </w:r>
    </w:p>
    <w:p w14:paraId="410A4D1B" w14:textId="77777777" w:rsidR="003A6EB5" w:rsidRPr="00225444" w:rsidRDefault="00164A76">
      <w:pPr>
        <w:spacing w:after="100" w:line="269" w:lineRule="auto"/>
        <w:rPr>
          <w:lang w:val="nl-NL"/>
        </w:rPr>
      </w:pPr>
      <w:r w:rsidRPr="00225444">
        <w:rPr>
          <w:sz w:val="20"/>
          <w:lang w:val="nl-NL"/>
        </w:rPr>
        <w:t>Ondergetekende verklaart dat voldoende technische documentatie beschikbaar is waarmee bovenstaande conformiteit kan worden onderbouwd. Deze documentatie wordt op verzoek van de aanbestedende dienst ter verificatie beschikbaar gesteld, voor zover in de aanbestedingsstukken niet is bepaald dat deze reeds bij inschrijving moet worden overgelegd.</w:t>
      </w:r>
    </w:p>
    <w:p w14:paraId="433CE624" w14:textId="77777777" w:rsidR="003A6EB5" w:rsidRDefault="00164A76">
      <w:pPr>
        <w:spacing w:after="140" w:line="269" w:lineRule="auto"/>
        <w:rPr>
          <w:b/>
          <w:color w:val="404040"/>
          <w:sz w:val="20"/>
          <w:lang w:val="nl-NL"/>
        </w:rPr>
      </w:pPr>
      <w:r w:rsidRPr="00225444">
        <w:rPr>
          <w:b/>
          <w:color w:val="404040"/>
          <w:sz w:val="20"/>
          <w:lang w:val="nl-NL"/>
        </w:rPr>
        <w:t>Deze conformiteitsverklaring vervangt niet een certificaat, testrapport of ander specifiek bewijsstuk indien in het Programma van Eisen is voorgeschreven dat dit specifieke bewijsstuk bij inschrijving moet worden ingediend.</w:t>
      </w:r>
    </w:p>
    <w:p w14:paraId="5B18670B" w14:textId="77777777" w:rsidR="0020299C" w:rsidRPr="00225444" w:rsidRDefault="0020299C">
      <w:pPr>
        <w:spacing w:after="140" w:line="269" w:lineRule="auto"/>
        <w:rPr>
          <w:lang w:val="nl-NL"/>
        </w:rPr>
      </w:pPr>
    </w:p>
    <w:p w14:paraId="1255CB0C" w14:textId="77777777" w:rsidR="003A6EB5" w:rsidRPr="00225444" w:rsidRDefault="00164A76">
      <w:pPr>
        <w:spacing w:before="160" w:after="80" w:line="259" w:lineRule="auto"/>
        <w:rPr>
          <w:lang w:val="nl-NL"/>
        </w:rPr>
      </w:pPr>
      <w:r w:rsidRPr="00225444">
        <w:rPr>
          <w:b/>
          <w:color w:val="1F4E79"/>
          <w:sz w:val="25"/>
          <w:lang w:val="nl-NL"/>
        </w:rPr>
        <w:lastRenderedPageBreak/>
        <w:t>5. Geldigheid en ondertekening</w:t>
      </w:r>
    </w:p>
    <w:p w14:paraId="005B4848" w14:textId="77777777" w:rsidR="003A6EB5" w:rsidRPr="00225444" w:rsidRDefault="00164A76">
      <w:pPr>
        <w:spacing w:after="120" w:line="269" w:lineRule="auto"/>
        <w:rPr>
          <w:lang w:val="nl-NL"/>
        </w:rPr>
      </w:pPr>
      <w:r w:rsidRPr="00225444">
        <w:rPr>
          <w:sz w:val="20"/>
          <w:lang w:val="nl-NL"/>
        </w:rPr>
        <w:t>Ondergetekende bevestigt dat de hierboven verklaarde conformiteit van toepassing is op het aangeboden product en de aangeboden configuratie zoals deze gelden op de datum van inschrijving.</w:t>
      </w:r>
    </w:p>
    <w:tbl>
      <w:tblPr>
        <w:tblW w:w="0" w:type="auto"/>
        <w:jc w:val="center"/>
        <w:tblLayout w:type="fixed"/>
        <w:tblLook w:val="04A0" w:firstRow="1" w:lastRow="0" w:firstColumn="1" w:lastColumn="0" w:noHBand="0" w:noVBand="1"/>
      </w:tblPr>
      <w:tblGrid>
        <w:gridCol w:w="5043"/>
        <w:gridCol w:w="5043"/>
      </w:tblGrid>
      <w:tr w:rsidR="003A6EB5" w14:paraId="12FE2DB8"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48F0991E" w14:textId="77777777" w:rsidR="003A6EB5" w:rsidRDefault="00164A76">
            <w:pPr>
              <w:spacing w:after="0" w:line="259" w:lineRule="auto"/>
            </w:pPr>
            <w:r>
              <w:rPr>
                <w:b/>
                <w:color w:val="2A374A"/>
                <w:sz w:val="19"/>
              </w:rPr>
              <w:t>Plaats</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512EFF1F" w14:textId="77777777" w:rsidR="003A6EB5" w:rsidRDefault="00164A76">
            <w:pPr>
              <w:spacing w:after="0" w:line="259" w:lineRule="auto"/>
            </w:pPr>
            <w:r>
              <w:rPr>
                <w:i/>
                <w:color w:val="6E7680"/>
                <w:sz w:val="19"/>
              </w:rPr>
              <w:t>[plaats]</w:t>
            </w:r>
          </w:p>
        </w:tc>
      </w:tr>
      <w:tr w:rsidR="003A6EB5" w14:paraId="126AC58A"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3C2C9D12" w14:textId="77777777" w:rsidR="003A6EB5" w:rsidRDefault="00164A76">
            <w:pPr>
              <w:spacing w:after="0" w:line="259" w:lineRule="auto"/>
            </w:pPr>
            <w:r>
              <w:rPr>
                <w:b/>
                <w:color w:val="2A374A"/>
                <w:sz w:val="19"/>
              </w:rPr>
              <w:t>Datum</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1692A258" w14:textId="77777777" w:rsidR="003A6EB5" w:rsidRDefault="00164A76">
            <w:pPr>
              <w:spacing w:after="0" w:line="259" w:lineRule="auto"/>
            </w:pPr>
            <w:r>
              <w:rPr>
                <w:i/>
                <w:color w:val="6E7680"/>
                <w:sz w:val="19"/>
              </w:rPr>
              <w:t>[datum]</w:t>
            </w:r>
          </w:p>
        </w:tc>
      </w:tr>
      <w:tr w:rsidR="003A6EB5" w14:paraId="776BD4B9"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2529021F" w14:textId="77777777" w:rsidR="003A6EB5" w:rsidRDefault="00164A76">
            <w:pPr>
              <w:spacing w:after="0" w:line="259" w:lineRule="auto"/>
            </w:pPr>
            <w:r>
              <w:rPr>
                <w:b/>
                <w:color w:val="2A374A"/>
                <w:sz w:val="19"/>
              </w:rPr>
              <w:t>Naam</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31432193" w14:textId="77777777" w:rsidR="003A6EB5" w:rsidRDefault="00164A76">
            <w:pPr>
              <w:spacing w:after="0" w:line="259" w:lineRule="auto"/>
            </w:pPr>
            <w:r>
              <w:rPr>
                <w:i/>
                <w:color w:val="6E7680"/>
                <w:sz w:val="19"/>
              </w:rPr>
              <w:t>[naam ondertekenaar]</w:t>
            </w:r>
          </w:p>
        </w:tc>
      </w:tr>
      <w:tr w:rsidR="003A6EB5" w14:paraId="632A1901"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7ECCB29E" w14:textId="77777777" w:rsidR="003A6EB5" w:rsidRDefault="00164A76">
            <w:pPr>
              <w:spacing w:after="0" w:line="259" w:lineRule="auto"/>
            </w:pPr>
            <w:r>
              <w:rPr>
                <w:b/>
                <w:color w:val="2A374A"/>
                <w:sz w:val="19"/>
              </w:rPr>
              <w:t>Functie</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0DED4985" w14:textId="77777777" w:rsidR="003A6EB5" w:rsidRDefault="00164A76">
            <w:pPr>
              <w:spacing w:after="0" w:line="259" w:lineRule="auto"/>
            </w:pPr>
            <w:r>
              <w:rPr>
                <w:i/>
                <w:color w:val="6E7680"/>
                <w:sz w:val="19"/>
              </w:rPr>
              <w:t>[functie]</w:t>
            </w:r>
          </w:p>
        </w:tc>
      </w:tr>
      <w:tr w:rsidR="003A6EB5" w14:paraId="52C5F041"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610E2336" w14:textId="77777777" w:rsidR="003A6EB5" w:rsidRDefault="00164A76">
            <w:pPr>
              <w:spacing w:after="0" w:line="259" w:lineRule="auto"/>
            </w:pPr>
            <w:r>
              <w:rPr>
                <w:b/>
                <w:color w:val="2A374A"/>
                <w:sz w:val="19"/>
              </w:rPr>
              <w:t>Organisatie</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7669C560" w14:textId="77777777" w:rsidR="003A6EB5" w:rsidRDefault="00164A76">
            <w:pPr>
              <w:spacing w:after="0" w:line="259" w:lineRule="auto"/>
            </w:pPr>
            <w:r>
              <w:rPr>
                <w:i/>
                <w:color w:val="6E7680"/>
                <w:sz w:val="19"/>
              </w:rPr>
              <w:t>[organisatie]</w:t>
            </w:r>
          </w:p>
        </w:tc>
      </w:tr>
      <w:tr w:rsidR="003A6EB5" w14:paraId="0F02A5A7" w14:textId="77777777">
        <w:trPr>
          <w:jc w:val="center"/>
        </w:trPr>
        <w:tc>
          <w:tcPr>
            <w:tcW w:w="5043" w:type="dxa"/>
            <w:tcBorders>
              <w:top w:val="single" w:sz="6" w:space="0" w:color="D9DEE7"/>
              <w:left w:val="single" w:sz="6" w:space="0" w:color="D9DEE7"/>
              <w:bottom w:val="single" w:sz="6" w:space="0" w:color="D9DEE7"/>
              <w:right w:val="single" w:sz="6" w:space="0" w:color="D9DEE7"/>
            </w:tcBorders>
            <w:shd w:val="clear" w:color="auto" w:fill="EEF1F5"/>
            <w:tcMar>
              <w:top w:w="90" w:type="dxa"/>
              <w:left w:w="110" w:type="dxa"/>
              <w:bottom w:w="90" w:type="dxa"/>
              <w:right w:w="110" w:type="dxa"/>
            </w:tcMar>
            <w:vAlign w:val="center"/>
          </w:tcPr>
          <w:p w14:paraId="0E9EDB89" w14:textId="77777777" w:rsidR="003A6EB5" w:rsidRDefault="00164A76">
            <w:pPr>
              <w:spacing w:after="0" w:line="259" w:lineRule="auto"/>
            </w:pPr>
            <w:r>
              <w:rPr>
                <w:b/>
                <w:color w:val="2A374A"/>
                <w:sz w:val="19"/>
              </w:rPr>
              <w:t>Handtekening</w:t>
            </w:r>
          </w:p>
        </w:tc>
        <w:tc>
          <w:tcPr>
            <w:tcW w:w="5043" w:type="dxa"/>
            <w:tcBorders>
              <w:top w:val="single" w:sz="6" w:space="0" w:color="D9DEE7"/>
              <w:left w:val="single" w:sz="6" w:space="0" w:color="D9DEE7"/>
              <w:bottom w:val="single" w:sz="6" w:space="0" w:color="D9DEE7"/>
              <w:right w:val="single" w:sz="6" w:space="0" w:color="D9DEE7"/>
            </w:tcBorders>
            <w:tcMar>
              <w:top w:w="90" w:type="dxa"/>
              <w:left w:w="110" w:type="dxa"/>
              <w:bottom w:w="90" w:type="dxa"/>
              <w:right w:w="110" w:type="dxa"/>
            </w:tcMar>
            <w:vAlign w:val="center"/>
          </w:tcPr>
          <w:p w14:paraId="7F58DC26" w14:textId="77777777" w:rsidR="003A6EB5" w:rsidRDefault="00164A76">
            <w:pPr>
              <w:spacing w:after="0" w:line="259" w:lineRule="auto"/>
            </w:pPr>
            <w:r>
              <w:rPr>
                <w:sz w:val="20"/>
              </w:rPr>
              <w:t xml:space="preserve"> </w:t>
            </w:r>
          </w:p>
        </w:tc>
      </w:tr>
    </w:tbl>
    <w:p w14:paraId="7399B747" w14:textId="77777777" w:rsidR="003A6EB5" w:rsidRDefault="003A6EB5">
      <w:pPr>
        <w:spacing w:after="40"/>
      </w:pPr>
    </w:p>
    <w:p w14:paraId="6B192729" w14:textId="77777777" w:rsidR="003A6EB5" w:rsidRDefault="00164A76">
      <w:pPr>
        <w:spacing w:before="160" w:after="80" w:line="259" w:lineRule="auto"/>
      </w:pPr>
      <w:r>
        <w:rPr>
          <w:b/>
          <w:color w:val="1F4E79"/>
          <w:sz w:val="25"/>
        </w:rPr>
        <w:t>Toelichting voor inschrijvers</w:t>
      </w:r>
    </w:p>
    <w:tbl>
      <w:tblPr>
        <w:tblW w:w="0" w:type="auto"/>
        <w:jc w:val="center"/>
        <w:tblLayout w:type="fixed"/>
        <w:tblLook w:val="04A0" w:firstRow="1" w:lastRow="0" w:firstColumn="1" w:lastColumn="0" w:noHBand="0" w:noVBand="1"/>
      </w:tblPr>
      <w:tblGrid>
        <w:gridCol w:w="10086"/>
      </w:tblGrid>
      <w:tr w:rsidR="003A6EB5" w:rsidRPr="00225444" w14:paraId="1D89B829" w14:textId="77777777">
        <w:trPr>
          <w:jc w:val="center"/>
        </w:trPr>
        <w:tc>
          <w:tcPr>
            <w:tcW w:w="10086" w:type="dxa"/>
            <w:tcBorders>
              <w:top w:val="single" w:sz="7" w:space="0" w:color="C8CDD5"/>
              <w:left w:val="single" w:sz="7" w:space="0" w:color="C8CDD5"/>
              <w:bottom w:val="single" w:sz="7" w:space="0" w:color="C8CDD5"/>
              <w:right w:val="single" w:sz="7" w:space="0" w:color="C8CDD5"/>
            </w:tcBorders>
            <w:shd w:val="clear" w:color="auto" w:fill="F3F4F6"/>
            <w:tcMar>
              <w:top w:w="140" w:type="dxa"/>
              <w:left w:w="150" w:type="dxa"/>
              <w:bottom w:w="140" w:type="dxa"/>
              <w:right w:w="150" w:type="dxa"/>
            </w:tcMar>
          </w:tcPr>
          <w:p w14:paraId="3F004036" w14:textId="77777777" w:rsidR="003A6EB5" w:rsidRPr="00225444" w:rsidRDefault="00164A76">
            <w:pPr>
              <w:spacing w:after="80" w:line="259" w:lineRule="auto"/>
              <w:rPr>
                <w:lang w:val="nl-NL"/>
              </w:rPr>
            </w:pPr>
            <w:r w:rsidRPr="00225444">
              <w:rPr>
                <w:b/>
                <w:color w:val="3C4148"/>
                <w:sz w:val="18"/>
                <w:lang w:val="nl-NL"/>
              </w:rPr>
              <w:t>Voor ieder aspect en ieder aangeboden armatuur waarvoor een conformiteitsverklaring wordt verlangd, dient een afzonderlijke verklaring te worden ingediend.</w:t>
            </w:r>
          </w:p>
          <w:p w14:paraId="07AC3C40" w14:textId="77777777" w:rsidR="003A6EB5" w:rsidRPr="00225444" w:rsidRDefault="00164A76">
            <w:pPr>
              <w:spacing w:after="80" w:line="259" w:lineRule="auto"/>
              <w:rPr>
                <w:lang w:val="nl-NL"/>
              </w:rPr>
            </w:pPr>
            <w:r w:rsidRPr="00225444">
              <w:rPr>
                <w:color w:val="3C4148"/>
                <w:sz w:val="18"/>
                <w:lang w:val="nl-NL"/>
              </w:rPr>
              <w:t>De verklaring dient specifiek betrekking te hebben op het daadwerkelijk aangeboden merk, type en, indien relevant, de aangeboden configuratie.</w:t>
            </w:r>
          </w:p>
          <w:p w14:paraId="7590148D" w14:textId="77777777" w:rsidR="003A6EB5" w:rsidRPr="00225444" w:rsidRDefault="00164A76">
            <w:pPr>
              <w:spacing w:after="80" w:line="259" w:lineRule="auto"/>
              <w:rPr>
                <w:lang w:val="nl-NL"/>
              </w:rPr>
            </w:pPr>
            <w:r w:rsidRPr="00225444">
              <w:rPr>
                <w:b/>
                <w:color w:val="3C4148"/>
                <w:sz w:val="18"/>
                <w:lang w:val="nl-NL"/>
              </w:rPr>
              <w:t>Een algemene verklaring dat een assortiment, productreeks, productfamilie of de producten van de fabrikant in algemene zin aan toepasselijke normen of eisen voldoen, wordt niet als voldoende aangemerkt indien daaruit niet eenduidig blijkt dat het daadwerkelijk aangeboden armatuur en de aangeboden configuratie aan de betreffende eis voldoen.</w:t>
            </w:r>
          </w:p>
          <w:p w14:paraId="337152FE" w14:textId="77777777" w:rsidR="003A6EB5" w:rsidRPr="00225444" w:rsidRDefault="00164A76">
            <w:pPr>
              <w:spacing w:after="0" w:line="259" w:lineRule="auto"/>
              <w:rPr>
                <w:lang w:val="nl-NL"/>
              </w:rPr>
            </w:pPr>
            <w:r w:rsidRPr="00225444">
              <w:rPr>
                <w:color w:val="3C4148"/>
                <w:sz w:val="18"/>
                <w:lang w:val="nl-NL"/>
              </w:rPr>
              <w:t>Indien de verklaring betrekking heeft op een productfamilie, moet uit de verklaring of de daarbij behorende documentatie eenduidig blijken dat het aangeboden type en de aangeboden configuratie tot deze productfamilie behoren.</w:t>
            </w:r>
          </w:p>
        </w:tc>
      </w:tr>
    </w:tbl>
    <w:p w14:paraId="065F0FDE" w14:textId="77777777" w:rsidR="00164A76" w:rsidRPr="00225444" w:rsidRDefault="00164A76">
      <w:pPr>
        <w:rPr>
          <w:lang w:val="nl-NL"/>
        </w:rPr>
      </w:pPr>
    </w:p>
    <w:sectPr w:rsidR="00164A76" w:rsidRPr="00225444" w:rsidSect="00034616">
      <w:footerReference w:type="default" r:id="rId11"/>
      <w:pgSz w:w="12240" w:h="15840"/>
      <w:pgMar w:top="964" w:right="1077" w:bottom="964"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B36AE" w14:textId="77777777" w:rsidR="00164A76" w:rsidRDefault="00164A76">
      <w:pPr>
        <w:spacing w:after="0" w:line="240" w:lineRule="auto"/>
      </w:pPr>
      <w:r>
        <w:separator/>
      </w:r>
    </w:p>
  </w:endnote>
  <w:endnote w:type="continuationSeparator" w:id="0">
    <w:p w14:paraId="5E7F2DBE" w14:textId="77777777" w:rsidR="00164A76" w:rsidRDefault="00164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046E" w14:textId="77777777" w:rsidR="003A6EB5" w:rsidRPr="00225444" w:rsidRDefault="00164A76">
    <w:pPr>
      <w:pStyle w:val="Voettekst"/>
      <w:jc w:val="center"/>
      <w:rPr>
        <w:lang w:val="nl-NL"/>
      </w:rPr>
    </w:pPr>
    <w:r w:rsidRPr="00225444">
      <w:rPr>
        <w:color w:val="82878E"/>
        <w:sz w:val="16"/>
        <w:lang w:val="nl-NL"/>
      </w:rPr>
      <w:t>Model conformiteitsverklaring - per aspect en per aangeboden armatuur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9B85" w14:textId="77777777" w:rsidR="00164A76" w:rsidRDefault="00164A76">
      <w:pPr>
        <w:spacing w:after="0" w:line="240" w:lineRule="auto"/>
      </w:pPr>
      <w:r>
        <w:separator/>
      </w:r>
    </w:p>
  </w:footnote>
  <w:footnote w:type="continuationSeparator" w:id="0">
    <w:p w14:paraId="3D77A68C" w14:textId="77777777" w:rsidR="00164A76" w:rsidRDefault="00164A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89341026">
    <w:abstractNumId w:val="8"/>
  </w:num>
  <w:num w:numId="2" w16cid:durableId="829174528">
    <w:abstractNumId w:val="6"/>
  </w:num>
  <w:num w:numId="3" w16cid:durableId="1131509644">
    <w:abstractNumId w:val="5"/>
  </w:num>
  <w:num w:numId="4" w16cid:durableId="1773473577">
    <w:abstractNumId w:val="4"/>
  </w:num>
  <w:num w:numId="5" w16cid:durableId="200555965">
    <w:abstractNumId w:val="7"/>
  </w:num>
  <w:num w:numId="6" w16cid:durableId="728068944">
    <w:abstractNumId w:val="3"/>
  </w:num>
  <w:num w:numId="7" w16cid:durableId="1635910602">
    <w:abstractNumId w:val="2"/>
  </w:num>
  <w:num w:numId="8" w16cid:durableId="1402825271">
    <w:abstractNumId w:val="1"/>
  </w:num>
  <w:num w:numId="9" w16cid:durableId="1482622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4A76"/>
    <w:rsid w:val="0020299C"/>
    <w:rsid w:val="00225444"/>
    <w:rsid w:val="0029639D"/>
    <w:rsid w:val="0031546E"/>
    <w:rsid w:val="00326F90"/>
    <w:rsid w:val="003A6EB5"/>
    <w:rsid w:val="00697193"/>
    <w:rsid w:val="00751A17"/>
    <w:rsid w:val="00AA1D8D"/>
    <w:rsid w:val="00B47730"/>
    <w:rsid w:val="00CB0664"/>
    <w:rsid w:val="00CD0FA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D9BEC3D2-1E25-4C98-AEBB-D035FC89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rPr>
      <w:rFonts w:ascii="Arial" w:hAnsi="Arial"/>
      <w:sz w:val="21"/>
    </w:rPr>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ef6865-274e-48a1-bf2f-42f1490951d0">
      <Terms xmlns="http://schemas.microsoft.com/office/infopath/2007/PartnerControls"/>
    </lcf76f155ced4ddcb4097134ff3c332f>
    <TaxCatchAll xmlns="fbc7f341-6d38-4ac3-9f8b-8ab0c4800d0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8A3B8D94C8F641A2F6E450893A8311" ma:contentTypeVersion="14" ma:contentTypeDescription="Een nieuw document maken." ma:contentTypeScope="" ma:versionID="4522ec10bdb3dae8bfe9a4f90f17e33e">
  <xsd:schema xmlns:xsd="http://www.w3.org/2001/XMLSchema" xmlns:xs="http://www.w3.org/2001/XMLSchema" xmlns:p="http://schemas.microsoft.com/office/2006/metadata/properties" xmlns:ns2="fcef6865-274e-48a1-bf2f-42f1490951d0" xmlns:ns3="fbc7f341-6d38-4ac3-9f8b-8ab0c4800d0b" targetNamespace="http://schemas.microsoft.com/office/2006/metadata/properties" ma:root="true" ma:fieldsID="45efc6f631fafc61f27a8610abb88be6" ns2:_="" ns3:_="">
    <xsd:import namespace="fcef6865-274e-48a1-bf2f-42f1490951d0"/>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ef6865-274e-48a1-bf2f-42f1490951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9736F-5E83-459F-9215-112F8BBA76FA}">
  <ds:schemaRefs>
    <ds:schemaRef ds:uri="http://schemas.microsoft.com/office/2006/metadata/properties"/>
    <ds:schemaRef ds:uri="http://schemas.microsoft.com/office/infopath/2007/PartnerControls"/>
    <ds:schemaRef ds:uri="fcef6865-274e-48a1-bf2f-42f1490951d0"/>
    <ds:schemaRef ds:uri="fbc7f341-6d38-4ac3-9f8b-8ab0c4800d0b"/>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ED774934-3056-4FF5-BFFE-EC86037D5601}">
  <ds:schemaRefs>
    <ds:schemaRef ds:uri="http://schemas.microsoft.com/sharepoint/v3/contenttype/forms"/>
  </ds:schemaRefs>
</ds:datastoreItem>
</file>

<file path=customXml/itemProps4.xml><?xml version="1.0" encoding="utf-8"?>
<ds:datastoreItem xmlns:ds="http://schemas.openxmlformats.org/officeDocument/2006/customXml" ds:itemID="{8054EB8D-3E2F-44FE-A4E2-E0369E2CD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ef6865-274e-48a1-bf2f-42f1490951d0"/>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520</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conformiteitsverklaring technische eisen aangeboden armatuur</dc:title>
  <dc:subject>Universeel model per aspect en per armatuur</dc:subject>
  <dc:creator>Montad, M. Lieffijn</dc:creator>
  <cp:keywords>conformiteitsverklaring, aanbesteding, armatuur, PvE</cp:keywords>
  <cp:lastModifiedBy>Marnix Lieffijn</cp:lastModifiedBy>
  <cp:revision>6</cp:revision>
  <dcterms:created xsi:type="dcterms:W3CDTF">2013-12-23T23:15:00Z</dcterms:created>
  <dcterms:modified xsi:type="dcterms:W3CDTF">2026-09-03T11:50:00Z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0x010100318A3B8D94C8F641A2F6E450893A8311</vt:lpwstr>
  </property>
  <property fmtid="{D5CDD505-2E9C-101B-9397-08002B2CF9AE}" pid="3" name="MediaServiceImageTags">
    <vt:lpwstr/>
  </property>
</Properties>
</file>